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CC" w:rsidRDefault="00CC4FCC" w:rsidP="009B2141">
      <w:pPr>
        <w:pStyle w:val="Heading1"/>
        <w:jc w:val="left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6F14" w:rsidRPr="00466F14" w:rsidRDefault="00466F14" w:rsidP="00466F14"/>
    <w:p w:rsidR="009B2141" w:rsidRPr="00C82FE1" w:rsidRDefault="009B2141" w:rsidP="009B2141">
      <w:pPr>
        <w:pStyle w:val="Heading1"/>
        <w:jc w:val="left"/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Bosna i Hercegovina</w:t>
      </w:r>
    </w:p>
    <w:p w:rsidR="009B2141" w:rsidRPr="00C82FE1" w:rsidRDefault="009B2141" w:rsidP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Federacija Bosne i Hercegovine</w:t>
      </w:r>
    </w:p>
    <w:p w:rsidR="009B2141" w:rsidRPr="00C82FE1" w:rsidRDefault="009B2141" w:rsidP="009B2141">
      <w:pPr>
        <w:pStyle w:val="Heading6"/>
        <w:rPr>
          <w:rFonts w:ascii="Times New Roman" w:hAnsi="Times New Roman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Kanton Sarajevo</w:t>
      </w:r>
    </w:p>
    <w:p w:rsidR="009B2141" w:rsidRPr="00C82FE1" w:rsidRDefault="009B2141" w:rsidP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Općina Ilijaš</w:t>
      </w:r>
    </w:p>
    <w:p w:rsidR="009B2141" w:rsidRPr="00C82FE1" w:rsidRDefault="009B2141" w:rsidP="009B2141">
      <w:pPr>
        <w:pStyle w:val="Heading2"/>
        <w:jc w:val="left"/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Javna ustanova Osnovna škola</w:t>
      </w:r>
    </w:p>
    <w:p w:rsidR="009B2141" w:rsidRPr="00C82FE1" w:rsidRDefault="009B2141" w:rsidP="009B2141">
      <w:pPr>
        <w:pStyle w:val="Heading2"/>
        <w:jc w:val="left"/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rFonts w:ascii="Times New Roman" w:hAnsi="Times New Roman"/>
          <w:b w:val="0"/>
          <w:i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“Stari Ilijaš” Ilijaš</w:t>
      </w:r>
    </w:p>
    <w:p w:rsidR="009B2141" w:rsidRPr="00C82FE1" w:rsidRDefault="009B2141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82FE1" w:rsidRDefault="009B2141">
      <w:pPr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osnovu člana 2. Pravilnika o javnom nadmetanju i prikupljanju ponuda javnim oglasom u postupku davanja u zakup školskih prostorija, broj: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02-V-649/15, od 20.05.2015. godine, Odluke Školskog odbora o provođenju postupka javnog nadmetanja za zakup škols</w:t>
      </w:r>
      <w:r w:rsidR="0086184D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  kuhinje, broj: </w:t>
      </w:r>
      <w:r w:rsidR="00D36143" w:rsidRPr="00D36143">
        <w:rPr>
          <w:sz w:val="24"/>
          <w:szCs w:val="24"/>
        </w:rPr>
        <w:t>01-IX</w:t>
      </w:r>
      <w:r w:rsidR="00D47AE1" w:rsidRPr="00D36143">
        <w:rPr>
          <w:sz w:val="24"/>
          <w:szCs w:val="24"/>
        </w:rPr>
        <w:t>-</w:t>
      </w:r>
      <w:r w:rsidR="00D36143" w:rsidRPr="00D36143">
        <w:rPr>
          <w:sz w:val="24"/>
          <w:szCs w:val="24"/>
        </w:rPr>
        <w:t>1813/21</w:t>
      </w:r>
      <w:r w:rsidR="0086184D" w:rsidRPr="00D36143">
        <w:rPr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r w:rsidR="0086184D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D47A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0A74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28.09</w:t>
      </w:r>
      <w:r w:rsidR="00D47A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700A74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FA20F8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2FE1"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 OŠ »Stari Ilijaš« u Ilijašu objavljuje:</w:t>
      </w:r>
    </w:p>
    <w:p w:rsidR="009B2141" w:rsidRPr="00C82FE1" w:rsidRDefault="009B2141">
      <w:pPr>
        <w:rPr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82FE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 poziv za dostavljanje pismenih ponuda</w:t>
      </w:r>
    </w:p>
    <w:p w:rsidR="009B2141" w:rsidRPr="00C82FE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odabir najpovoljnijeg ponuđača</w:t>
      </w:r>
    </w:p>
    <w:p w:rsidR="009B2141" w:rsidRDefault="009B2141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zakup školske kuhinje</w:t>
      </w:r>
    </w:p>
    <w:p w:rsidR="00141848" w:rsidRDefault="00141848" w:rsidP="009B2141">
      <w:pPr>
        <w:jc w:val="center"/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2141" w:rsidRPr="00CC4FCC" w:rsidRDefault="00141848" w:rsidP="009B2141">
      <w:pPr>
        <w:rPr>
          <w:b/>
          <w:color w:val="000000" w:themeColor="text1"/>
          <w:sz w:val="22"/>
          <w:szCs w:val="22"/>
          <w:u w:val="single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PREDMET JAVNOG OGLASA</w:t>
      </w:r>
    </w:p>
    <w:p w:rsidR="00141848" w:rsidRPr="00141848" w:rsidRDefault="00141848" w:rsidP="009B2141">
      <w:pPr>
        <w:rPr>
          <w:b/>
          <w:color w:val="000000" w:themeColor="text1"/>
          <w:sz w:val="22"/>
          <w:szCs w:val="22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2E" w:rsidRPr="00141848" w:rsidRDefault="007B3C2E" w:rsidP="00141848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Predmet Javnog poziva je zakup školske kuhinj</w:t>
      </w:r>
      <w:r w:rsidR="00C82FE1"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 cilju redovnog snadbjevanja</w:t>
      </w: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učenika i zaposlenika Osnovne škole „Stari Ilijaš“ u Ilijašu sendvičima i napitcima. </w:t>
      </w:r>
    </w:p>
    <w:p w:rsidR="009B2141" w:rsidRDefault="007B3C2E" w:rsidP="00141848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2FE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</w:t>
      </w:r>
      <w:r w:rsid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šina  prostora iznosi  15,95 metara kvadratnih.</w:t>
      </w:r>
    </w:p>
    <w:p w:rsidR="00141848" w:rsidRDefault="00141848" w:rsidP="00141848">
      <w:pPr>
        <w:pStyle w:val="ListParagrap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DUŽINA TRAJANJA ZAKUPA</w:t>
      </w:r>
    </w:p>
    <w:p w:rsidR="00D47AE1" w:rsidRPr="002E74AB" w:rsidRDefault="00D47AE1" w:rsidP="00D47AE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iCs/>
          <w:sz w:val="22"/>
          <w:szCs w:val="22"/>
          <w:lang w:val="bs-Latn-BA"/>
        </w:rPr>
      </w:pPr>
      <w:r w:rsidRPr="002E74AB">
        <w:rPr>
          <w:iCs/>
          <w:sz w:val="22"/>
          <w:szCs w:val="22"/>
          <w:lang w:val="bs-Latn-BA"/>
        </w:rPr>
        <w:t>Dužina trajanja zakupa</w:t>
      </w:r>
      <w:r w:rsidR="00700A74" w:rsidRPr="002E74AB">
        <w:rPr>
          <w:iCs/>
          <w:sz w:val="22"/>
          <w:szCs w:val="22"/>
          <w:lang w:val="bs-Latn-BA"/>
        </w:rPr>
        <w:t xml:space="preserve"> je</w:t>
      </w:r>
      <w:r w:rsidRPr="002E74AB">
        <w:rPr>
          <w:iCs/>
          <w:sz w:val="22"/>
          <w:szCs w:val="22"/>
          <w:lang w:val="bs-Latn-BA"/>
        </w:rPr>
        <w:t xml:space="preserve"> školska</w:t>
      </w:r>
      <w:r w:rsidR="00700A74" w:rsidRPr="002E74AB">
        <w:rPr>
          <w:iCs/>
          <w:sz w:val="22"/>
          <w:szCs w:val="22"/>
          <w:lang w:val="bs-Latn-BA"/>
        </w:rPr>
        <w:t xml:space="preserve"> 2021</w:t>
      </w:r>
      <w:r w:rsidRPr="002E74AB">
        <w:rPr>
          <w:iCs/>
          <w:sz w:val="22"/>
          <w:szCs w:val="22"/>
          <w:lang w:val="bs-Latn-BA"/>
        </w:rPr>
        <w:t>/20</w:t>
      </w:r>
      <w:r w:rsidR="002C7AA1" w:rsidRPr="002E74AB">
        <w:rPr>
          <w:iCs/>
          <w:sz w:val="22"/>
          <w:szCs w:val="22"/>
          <w:lang w:val="bs-Latn-BA"/>
        </w:rPr>
        <w:t>2</w:t>
      </w:r>
      <w:r w:rsidR="00700A74" w:rsidRPr="002E74AB">
        <w:rPr>
          <w:iCs/>
          <w:sz w:val="22"/>
          <w:szCs w:val="22"/>
          <w:lang w:val="bs-Latn-BA"/>
        </w:rPr>
        <w:t>2</w:t>
      </w:r>
      <w:r w:rsidRPr="002E74AB">
        <w:rPr>
          <w:iCs/>
          <w:sz w:val="22"/>
          <w:szCs w:val="22"/>
          <w:lang w:val="bs-Latn-BA"/>
        </w:rPr>
        <w:t xml:space="preserve">. </w:t>
      </w:r>
      <w:r w:rsidR="002E74AB">
        <w:rPr>
          <w:iCs/>
          <w:sz w:val="22"/>
          <w:szCs w:val="22"/>
          <w:lang w:val="bs-Latn-BA"/>
        </w:rPr>
        <w:t xml:space="preserve">i 2022/2023 </w:t>
      </w:r>
      <w:r w:rsidRPr="002E74AB">
        <w:rPr>
          <w:iCs/>
          <w:sz w:val="22"/>
          <w:szCs w:val="22"/>
          <w:lang w:val="bs-Latn-BA"/>
        </w:rPr>
        <w:t>godin</w:t>
      </w:r>
      <w:r w:rsidR="00700A74" w:rsidRPr="002E74AB">
        <w:rPr>
          <w:iCs/>
          <w:sz w:val="22"/>
          <w:szCs w:val="22"/>
          <w:lang w:val="bs-Latn-BA"/>
        </w:rPr>
        <w:t>a</w:t>
      </w:r>
      <w:r w:rsidRPr="002E74AB">
        <w:rPr>
          <w:iCs/>
          <w:sz w:val="22"/>
          <w:szCs w:val="22"/>
          <w:lang w:val="bs-Latn-BA"/>
        </w:rPr>
        <w:t xml:space="preserve">  sa početkom od </w:t>
      </w:r>
      <w:r w:rsidR="002E74AB" w:rsidRPr="002E74AB">
        <w:rPr>
          <w:iCs/>
          <w:sz w:val="22"/>
          <w:szCs w:val="22"/>
          <w:lang w:val="bs-Latn-BA"/>
        </w:rPr>
        <w:t>08.11</w:t>
      </w:r>
      <w:r w:rsidRPr="002E74AB">
        <w:rPr>
          <w:iCs/>
          <w:sz w:val="22"/>
          <w:szCs w:val="22"/>
          <w:lang w:val="bs-Latn-BA"/>
        </w:rPr>
        <w:t>.20</w:t>
      </w:r>
      <w:r w:rsidR="002E74AB" w:rsidRPr="002E74AB">
        <w:rPr>
          <w:iCs/>
          <w:sz w:val="22"/>
          <w:szCs w:val="22"/>
          <w:lang w:val="bs-Latn-BA"/>
        </w:rPr>
        <w:t>21</w:t>
      </w:r>
      <w:r w:rsidRPr="002E74AB">
        <w:rPr>
          <w:iCs/>
          <w:sz w:val="22"/>
          <w:szCs w:val="22"/>
          <w:lang w:val="bs-Latn-BA"/>
        </w:rPr>
        <w:t>. godine i prekidom za vrijeme zism</w:t>
      </w:r>
      <w:r w:rsidR="002E74AB">
        <w:rPr>
          <w:iCs/>
          <w:sz w:val="22"/>
          <w:szCs w:val="22"/>
          <w:lang w:val="bs-Latn-BA"/>
        </w:rPr>
        <w:t>kog odmor</w:t>
      </w:r>
      <w:r w:rsidR="002E74AB" w:rsidRPr="002E74AB">
        <w:rPr>
          <w:iCs/>
          <w:sz w:val="22"/>
          <w:szCs w:val="22"/>
          <w:lang w:val="bs-Latn-BA"/>
        </w:rPr>
        <w:t>a učenika (januar 2022</w:t>
      </w:r>
      <w:r w:rsidRPr="002E74AB">
        <w:rPr>
          <w:iCs/>
          <w:sz w:val="22"/>
          <w:szCs w:val="22"/>
          <w:lang w:val="bs-Latn-BA"/>
        </w:rPr>
        <w:t xml:space="preserve">. godine,  4 sedmice), a najkasnije do </w:t>
      </w:r>
      <w:r w:rsidR="002E74AB">
        <w:rPr>
          <w:iCs/>
          <w:sz w:val="22"/>
          <w:szCs w:val="22"/>
          <w:lang w:val="bs-Latn-BA"/>
        </w:rPr>
        <w:t>31.12.2022.</w:t>
      </w:r>
      <w:r w:rsidRPr="002E74AB">
        <w:rPr>
          <w:iCs/>
          <w:sz w:val="22"/>
          <w:szCs w:val="22"/>
          <w:lang w:val="bs-Latn-BA"/>
        </w:rPr>
        <w:t xml:space="preserve"> godine </w:t>
      </w:r>
      <w:r w:rsidR="002E74AB">
        <w:rPr>
          <w:iCs/>
          <w:sz w:val="22"/>
          <w:szCs w:val="22"/>
          <w:lang w:val="bs-Latn-BA"/>
        </w:rPr>
        <w:t>(isključujući ljetni odmor učenika od 20. juna do 31.augusta 2022. godine)</w:t>
      </w:r>
    </w:p>
    <w:p w:rsidR="00D47AE1" w:rsidRPr="00D47AE1" w:rsidRDefault="00D47AE1" w:rsidP="00D47AE1">
      <w:pPr>
        <w:ind w:left="36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PRAVO UČEŠĆA </w:t>
      </w:r>
    </w:p>
    <w:p w:rsidR="00141848" w:rsidRPr="00141848" w:rsidRDefault="00141848" w:rsidP="00141848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Imaju sva pravna i fizička lica.</w:t>
      </w:r>
    </w:p>
    <w:p w:rsidR="00141848" w:rsidRPr="00141848" w:rsidRDefault="00141848" w:rsidP="00141848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Ponudu mogu podnijeti i zajednički  dva ili više fizičkih lica.</w:t>
      </w:r>
    </w:p>
    <w:p w:rsidR="00CC4FCC" w:rsidRDefault="00CC4FCC" w:rsidP="00141848">
      <w:p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POSTUPAK IZBORA</w:t>
      </w:r>
    </w:p>
    <w:p w:rsidR="007B3C2E" w:rsidRPr="00141848" w:rsidRDefault="007B3C2E" w:rsidP="00141848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848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Postupak će provesti komisija koju imenuje Školski o</w:t>
      </w:r>
      <w:bookmarkStart w:id="0" w:name="_GoBack"/>
      <w:bookmarkEnd w:id="0"/>
      <w:r w:rsidRPr="00141848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dbor i koja se sastoji od namjanje tri člana.</w:t>
      </w:r>
    </w:p>
    <w:p w:rsidR="00926372" w:rsidRPr="00926372" w:rsidRDefault="007B3C2E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Izbor ponuđača izvršiti</w:t>
      </w:r>
      <w:r w:rsidR="007D49E1"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se</w:t>
      </w: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r w:rsidR="002E74AB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kriteriju najpovoljnije ponude, </w:t>
      </w: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nakon  čega će se sa odabranim ponuđačom zaključiti Ugovor  o zakupu školske kuhinje.</w:t>
      </w:r>
    </w:p>
    <w:p w:rsidR="00926372" w:rsidRPr="00926372" w:rsidRDefault="00926372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su dvije ili više  ponuda  fizičkih ili pravnih lica jednake i utvrđene kao najpovoljnije, prednost ima ponuda  lica sa boljim referencama.</w:t>
      </w:r>
    </w:p>
    <w:p w:rsidR="00C82FE1" w:rsidRPr="00926372" w:rsidRDefault="00C82FE1" w:rsidP="00573C27">
      <w:pPr>
        <w:pStyle w:val="ListParagraph"/>
        <w:numPr>
          <w:ilvl w:val="0"/>
          <w:numId w:val="8"/>
        </w:num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372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D47AE1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četna cijena zakupnine iznosi </w:t>
      </w:r>
      <w:r w:rsidR="00D97E2B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47AE1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00,00 KM (</w:t>
      </w:r>
      <w:r w:rsidR="00D97E2B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sedam</w:t>
      </w:r>
      <w:r w:rsidR="00D47AE1"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stotina </w:t>
      </w:r>
      <w:r w:rsidRPr="002E74AB">
        <w:rPr>
          <w:i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KM) mjesečno.</w:t>
      </w:r>
    </w:p>
    <w:p w:rsidR="00141848" w:rsidRDefault="00141848" w:rsidP="00141848">
      <w:pPr>
        <w:rPr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48" w:rsidRPr="00CC4FCC" w:rsidRDefault="00141848" w:rsidP="00141848">
      <w:pPr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PONUDA TREBA DA SADRŽI:</w:t>
      </w:r>
    </w:p>
    <w:p w:rsidR="00C82FE1" w:rsidRPr="00D47AE1" w:rsidRDefault="0086184D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I</w:t>
      </w:r>
      <w:r w:rsidR="00C82FE1" w:rsidRPr="00D47AE1">
        <w:rPr>
          <w:lang w:val="bs-Latn-BA"/>
        </w:rPr>
        <w:t>me, prezime, jedinstveni matični broj građana i adresu fizičkog lica, a ako je privatni poduzetnik i matični broj radnje,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 xml:space="preserve">naziv, odnosno firmu i sjedište pravnog lica, odnosno dokaz o upisanoj djelatnosti u registar, 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uredno ovlašćenje za zastupanje,</w:t>
      </w:r>
    </w:p>
    <w:p w:rsidR="00C82FE1" w:rsidRPr="00D47AE1" w:rsidRDefault="00C82FE1" w:rsidP="002E74AB">
      <w:pPr>
        <w:pStyle w:val="NoSpacing"/>
        <w:numPr>
          <w:ilvl w:val="0"/>
          <w:numId w:val="11"/>
        </w:numPr>
        <w:rPr>
          <w:lang w:val="bs-Latn-BA"/>
        </w:rPr>
      </w:pPr>
      <w:r w:rsidRPr="00D47AE1">
        <w:rPr>
          <w:lang w:val="bs-Latn-BA"/>
        </w:rPr>
        <w:t>ponuđeni iznos zakupnine,</w:t>
      </w:r>
    </w:p>
    <w:p w:rsidR="00D47AE1" w:rsidRPr="002E74AB" w:rsidRDefault="00D47AE1" w:rsidP="002E74AB">
      <w:pPr>
        <w:pStyle w:val="NoSpacing"/>
        <w:numPr>
          <w:ilvl w:val="0"/>
          <w:numId w:val="11"/>
        </w:numPr>
      </w:pPr>
      <w:r w:rsidRPr="002E74AB">
        <w:lastRenderedPageBreak/>
        <w:t xml:space="preserve">da </w:t>
      </w:r>
      <w:r w:rsidR="00491757" w:rsidRPr="002E74AB">
        <w:t xml:space="preserve">zakupac </w:t>
      </w:r>
      <w:r w:rsidRPr="002E74AB">
        <w:t xml:space="preserve">obavezno provodi mjere HACCP čiji nadzor vrši inspekcija. HACCAP (Hazard Analysis </w:t>
      </w:r>
      <w:r w:rsidRPr="002E74AB">
        <w:sym w:font="Symbol" w:char="F026"/>
      </w:r>
      <w:r w:rsidRPr="002E74AB">
        <w:t xml:space="preserve"> Crtical Control Points) (dokaz certifikat) </w:t>
      </w:r>
    </w:p>
    <w:p w:rsidR="00141848" w:rsidRPr="00CC4FCC" w:rsidRDefault="00141848" w:rsidP="00CC4FCC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u w:val="single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FCC">
        <w:rPr>
          <w:b/>
          <w:color w:val="000000" w:themeColor="text1"/>
          <w:sz w:val="22"/>
          <w:szCs w:val="22"/>
          <w:u w:val="single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NAČIN PODNOŠENJA PRIJAVE</w:t>
      </w:r>
    </w:p>
    <w:p w:rsidR="00141848" w:rsidRPr="001E464F" w:rsidRDefault="001E464F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Zapečaćenu kovertu uz napomenu „</w:t>
      </w:r>
      <w:r w:rsidR="005B0073" w:rsidRPr="001E464F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NA JAVNI OGLAS  ZA ZAKUP ŠKOLSKE KUHINJE- NE OTVARATI“  slati na adresu:</w:t>
      </w:r>
    </w:p>
    <w:p w:rsidR="005B0073" w:rsidRDefault="005B0073" w:rsidP="005B0073">
      <w:pPr>
        <w:pStyle w:val="ListParagraph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 Osnovna škola „Stari Ilijaš“</w:t>
      </w:r>
      <w:r w:rsid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Ilijaš, ulica B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osanski put 151</w:t>
      </w:r>
      <w:r w:rsidRPr="001E464F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71380 Ilijaš</w:t>
      </w:r>
    </w:p>
    <w:p w:rsidR="001E464F" w:rsidRPr="001E464F" w:rsidRDefault="001E464F" w:rsidP="005B0073">
      <w:pPr>
        <w:pStyle w:val="ListParagraph"/>
        <w:shd w:val="clear" w:color="auto" w:fill="FFFFFF"/>
        <w:spacing w:before="100" w:beforeAutospacing="1" w:after="100" w:afterAutospacing="1" w:line="276" w:lineRule="auto"/>
        <w:ind w:left="1080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073" w:rsidRPr="00DC4A44" w:rsidRDefault="005B0073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A44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Krajnji rok za dosatavljanje ponuda je  </w:t>
      </w:r>
      <w:r w:rsidR="002E74AB"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.11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2E74AB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1E464F" w:rsidRPr="00DC4A44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(ponedjeljak</w:t>
      </w:r>
      <w:r w:rsidRPr="00DC4A44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47AE1"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10:00 sati.</w:t>
      </w:r>
    </w:p>
    <w:p w:rsidR="00926372" w:rsidRPr="00DC4A44" w:rsidRDefault="00C82FE1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A44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Ponude će se javno otvarati u prostorijama  JU OŠ „Stari Ilijaš“ Ilijaš,  ulica Bosanski put br</w:t>
      </w:r>
      <w:r w:rsidR="00926372" w:rsidRPr="00DC4A44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151. , </w:t>
      </w:r>
      <w:r w:rsidR="0086184D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dana </w:t>
      </w:r>
      <w:r w:rsidR="002E74AB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01.11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2E74AB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6F84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(ponedjeljak</w:t>
      </w:r>
      <w:r w:rsidR="00DC4A44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u 1</w:t>
      </w:r>
      <w:r w:rsidR="002C7AA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47AE1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926372" w:rsidRPr="00DC4A44">
        <w:rPr>
          <w:b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C82FE1" w:rsidRPr="001E464F" w:rsidRDefault="00C82FE1" w:rsidP="005B00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073">
        <w:rPr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Otvaranju ponuda mogu pristupiti ponuditelji ili njihovi punomćnici.</w:t>
      </w:r>
    </w:p>
    <w:p w:rsidR="00C82FE1" w:rsidRPr="001E464F" w:rsidRDefault="00C82FE1" w:rsidP="001E464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roku od 7 (sedam) dana od održanog javnog otvaranja ponuda,</w:t>
      </w:r>
      <w:r w:rsidR="00CC4FCC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direktor škole na prijedlog komisije </w:t>
      </w: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će donijeti odluku o izboru najpovoljnijeg ponuđaća i istu dostaviti ostalim ponuđačima koji su učestvovali u</w:t>
      </w:r>
      <w:r w:rsid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64F">
        <w:rPr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postupku.</w:t>
      </w:r>
    </w:p>
    <w:p w:rsidR="00C82FE1" w:rsidRPr="00C82FE1" w:rsidRDefault="00C82FE1" w:rsidP="00C82FE1">
      <w:pPr>
        <w:pStyle w:val="ListParagrap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FE1" w:rsidRPr="00C82FE1" w:rsidRDefault="00C82FE1" w:rsidP="002C7AA1">
      <w:pPr>
        <w:pStyle w:val="NoSpacing"/>
      </w:pPr>
    </w:p>
    <w:p w:rsidR="00C82FE1" w:rsidRDefault="002E74AB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>Ilijaš, 21.10</w:t>
      </w:r>
      <w:r w:rsidR="00D47AE1">
        <w:rPr>
          <w:lang w:val="bs-Latn-BA" w:eastAsia="bs-Latn-BA"/>
        </w:rPr>
        <w:t>.20</w:t>
      </w:r>
      <w:r>
        <w:rPr>
          <w:lang w:val="bs-Latn-BA" w:eastAsia="bs-Latn-BA"/>
        </w:rPr>
        <w:t>21</w:t>
      </w:r>
      <w:r w:rsidR="00C82FE1">
        <w:rPr>
          <w:lang w:val="bs-Latn-BA" w:eastAsia="bs-Latn-BA"/>
        </w:rPr>
        <w:t xml:space="preserve">. godine                                                             </w:t>
      </w:r>
      <w:r w:rsidR="002C7AA1">
        <w:rPr>
          <w:lang w:val="bs-Latn-BA" w:eastAsia="bs-Latn-BA"/>
        </w:rPr>
        <w:t xml:space="preserve"> </w:t>
      </w:r>
      <w:r w:rsidR="00C82FE1">
        <w:rPr>
          <w:lang w:val="bs-Latn-BA" w:eastAsia="bs-Latn-BA"/>
        </w:rPr>
        <w:t xml:space="preserve">   </w:t>
      </w:r>
      <w:r w:rsidR="00926372">
        <w:rPr>
          <w:lang w:val="bs-Latn-BA" w:eastAsia="bs-Latn-BA"/>
        </w:rPr>
        <w:t xml:space="preserve"> </w:t>
      </w:r>
      <w:r w:rsidR="001E464F">
        <w:rPr>
          <w:lang w:val="bs-Latn-BA" w:eastAsia="bs-Latn-BA"/>
        </w:rPr>
        <w:t xml:space="preserve"> </w:t>
      </w:r>
      <w:r w:rsidR="00926372">
        <w:rPr>
          <w:lang w:val="bs-Latn-BA" w:eastAsia="bs-Latn-BA"/>
        </w:rPr>
        <w:t xml:space="preserve">         D</w:t>
      </w:r>
      <w:r w:rsidR="001E464F">
        <w:rPr>
          <w:lang w:val="bs-Latn-BA" w:eastAsia="bs-Latn-BA"/>
        </w:rPr>
        <w:t>irektor</w:t>
      </w:r>
      <w:r w:rsidR="002C7AA1">
        <w:rPr>
          <w:lang w:val="bs-Latn-BA" w:eastAsia="bs-Latn-BA"/>
        </w:rPr>
        <w:t xml:space="preserve"> </w:t>
      </w:r>
      <w:r w:rsidR="00926372">
        <w:rPr>
          <w:lang w:val="bs-Latn-BA" w:eastAsia="bs-Latn-BA"/>
        </w:rPr>
        <w:t xml:space="preserve"> </w:t>
      </w:r>
      <w:r w:rsidR="001E464F">
        <w:rPr>
          <w:lang w:val="bs-Latn-BA" w:eastAsia="bs-Latn-BA"/>
        </w:rPr>
        <w:t>škole</w:t>
      </w:r>
    </w:p>
    <w:p w:rsidR="00C82FE1" w:rsidRDefault="002E74AB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>Broj: 01-X</w:t>
      </w:r>
      <w:r w:rsidR="00D47AE1">
        <w:rPr>
          <w:lang w:val="bs-Latn-BA" w:eastAsia="bs-Latn-BA"/>
        </w:rPr>
        <w:t>-</w:t>
      </w:r>
      <w:r>
        <w:rPr>
          <w:lang w:val="bs-Latn-BA" w:eastAsia="bs-Latn-BA"/>
        </w:rPr>
        <w:t>2013</w:t>
      </w:r>
      <w:r w:rsidR="00D47AE1">
        <w:rPr>
          <w:lang w:val="bs-Latn-BA" w:eastAsia="bs-Latn-BA"/>
        </w:rPr>
        <w:t>/</w:t>
      </w:r>
      <w:r>
        <w:rPr>
          <w:lang w:val="bs-Latn-BA" w:eastAsia="bs-Latn-BA"/>
        </w:rPr>
        <w:t>21</w:t>
      </w:r>
      <w:r w:rsidR="00C82FE1">
        <w:rPr>
          <w:lang w:val="bs-Latn-BA" w:eastAsia="bs-Latn-BA"/>
        </w:rPr>
        <w:t xml:space="preserve">                          </w:t>
      </w:r>
      <w:r w:rsidR="00926372"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t xml:space="preserve">  </w:t>
      </w:r>
      <w:r w:rsidR="002C7AA1">
        <w:rPr>
          <w:lang w:val="bs-Latn-BA" w:eastAsia="bs-Latn-BA"/>
        </w:rPr>
        <w:t>----------------------------</w:t>
      </w:r>
      <w:r w:rsidR="00C82FE1">
        <w:rPr>
          <w:lang w:val="bs-Latn-BA" w:eastAsia="bs-Latn-BA"/>
        </w:rPr>
        <w:t xml:space="preserve">                                   </w:t>
      </w:r>
      <w:r w:rsidR="00926372">
        <w:rPr>
          <w:lang w:val="bs-Latn-BA" w:eastAsia="bs-Latn-BA"/>
        </w:rPr>
        <w:t xml:space="preserve">                        </w:t>
      </w:r>
    </w:p>
    <w:p w:rsidR="00C82FE1" w:rsidRPr="00C82FE1" w:rsidRDefault="00C82FE1" w:rsidP="002C7AA1">
      <w:pPr>
        <w:pStyle w:val="NoSpacing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</w:t>
      </w:r>
      <w:r w:rsidR="002E74AB">
        <w:rPr>
          <w:lang w:val="bs-Latn-BA" w:eastAsia="bs-Latn-BA"/>
        </w:rPr>
        <w:t xml:space="preserve">                   Alić Adem, MA fizike</w:t>
      </w:r>
    </w:p>
    <w:p w:rsidR="007B3C2E" w:rsidRPr="00C82FE1" w:rsidRDefault="007B3C2E" w:rsidP="009B2141">
      <w:pPr>
        <w:shd w:val="clear" w:color="auto" w:fill="FFFFFF"/>
        <w:spacing w:before="150" w:after="225" w:line="276" w:lineRule="auto"/>
        <w:jc w:val="both"/>
        <w:rPr>
          <w:color w:val="000000" w:themeColor="text1"/>
          <w:sz w:val="22"/>
          <w:szCs w:val="22"/>
          <w:lang w:val="bs-Latn-BA" w:eastAsia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2E" w:rsidRPr="009B2141" w:rsidRDefault="007B3C2E" w:rsidP="009B2141">
      <w:pPr>
        <w:rPr>
          <w:b/>
          <w:sz w:val="24"/>
          <w:szCs w:val="24"/>
        </w:rPr>
      </w:pPr>
    </w:p>
    <w:sectPr w:rsidR="007B3C2E" w:rsidRPr="009B2141" w:rsidSect="00CC4F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1B26"/>
    <w:multiLevelType w:val="hybridMultilevel"/>
    <w:tmpl w:val="5A54D87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D7963"/>
    <w:multiLevelType w:val="hybridMultilevel"/>
    <w:tmpl w:val="AF3889C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B15"/>
    <w:multiLevelType w:val="hybridMultilevel"/>
    <w:tmpl w:val="B1684E1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1ABE"/>
    <w:multiLevelType w:val="hybridMultilevel"/>
    <w:tmpl w:val="3658462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581"/>
    <w:multiLevelType w:val="multilevel"/>
    <w:tmpl w:val="8E00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B5ACE"/>
    <w:multiLevelType w:val="multilevel"/>
    <w:tmpl w:val="9D4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9191B"/>
    <w:multiLevelType w:val="hybridMultilevel"/>
    <w:tmpl w:val="B1DE3B22"/>
    <w:lvl w:ilvl="0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C0218"/>
    <w:multiLevelType w:val="hybridMultilevel"/>
    <w:tmpl w:val="EF7E3B7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46F6E"/>
    <w:multiLevelType w:val="hybridMultilevel"/>
    <w:tmpl w:val="0B2264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860"/>
    <w:multiLevelType w:val="hybridMultilevel"/>
    <w:tmpl w:val="0C06AAC6"/>
    <w:lvl w:ilvl="0" w:tplc="6226A7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13C5675"/>
    <w:multiLevelType w:val="hybridMultilevel"/>
    <w:tmpl w:val="2572CE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1"/>
    <w:rsid w:val="00141848"/>
    <w:rsid w:val="001E464F"/>
    <w:rsid w:val="002C7AA1"/>
    <w:rsid w:val="002E74AB"/>
    <w:rsid w:val="00442020"/>
    <w:rsid w:val="00466F14"/>
    <w:rsid w:val="00491757"/>
    <w:rsid w:val="00545326"/>
    <w:rsid w:val="005B0073"/>
    <w:rsid w:val="00700A74"/>
    <w:rsid w:val="007B3C2E"/>
    <w:rsid w:val="007D49E1"/>
    <w:rsid w:val="0086184D"/>
    <w:rsid w:val="00926372"/>
    <w:rsid w:val="009B2141"/>
    <w:rsid w:val="009C6F84"/>
    <w:rsid w:val="00A067A1"/>
    <w:rsid w:val="00A835FA"/>
    <w:rsid w:val="00C82FE1"/>
    <w:rsid w:val="00CC424D"/>
    <w:rsid w:val="00CC4FCC"/>
    <w:rsid w:val="00D36143"/>
    <w:rsid w:val="00D47AE1"/>
    <w:rsid w:val="00D97E2B"/>
    <w:rsid w:val="00DC4A44"/>
    <w:rsid w:val="00FA20F8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5AA2-D868-41E4-A54D-FB6B087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9B2141"/>
    <w:pPr>
      <w:keepNext/>
      <w:jc w:val="center"/>
      <w:outlineLvl w:val="0"/>
    </w:pPr>
    <w:rPr>
      <w:rFonts w:ascii="Arial" w:hAnsi="Arial"/>
      <w:color w:val="800000"/>
      <w:sz w:val="24"/>
    </w:rPr>
  </w:style>
  <w:style w:type="paragraph" w:styleId="Heading2">
    <w:name w:val="heading 2"/>
    <w:basedOn w:val="Normal"/>
    <w:next w:val="Normal"/>
    <w:link w:val="Heading2Char"/>
    <w:qFormat/>
    <w:rsid w:val="009B2141"/>
    <w:pPr>
      <w:keepNext/>
      <w:jc w:val="center"/>
      <w:outlineLvl w:val="1"/>
    </w:pPr>
    <w:rPr>
      <w:rFonts w:ascii="Arial" w:hAnsi="Arial"/>
      <w:b/>
      <w:i/>
      <w:color w:val="800000"/>
      <w:sz w:val="24"/>
    </w:rPr>
  </w:style>
  <w:style w:type="paragraph" w:styleId="Heading6">
    <w:name w:val="heading 6"/>
    <w:basedOn w:val="Normal"/>
    <w:next w:val="Normal"/>
    <w:link w:val="Heading6Char"/>
    <w:qFormat/>
    <w:rsid w:val="009B2141"/>
    <w:pPr>
      <w:keepNext/>
      <w:outlineLvl w:val="5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41"/>
    <w:rPr>
      <w:rFonts w:ascii="Arial" w:eastAsia="Times New Roman" w:hAnsi="Arial" w:cs="Times New Roman"/>
      <w:color w:val="800000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9B2141"/>
    <w:rPr>
      <w:rFonts w:ascii="Arial" w:eastAsia="Times New Roman" w:hAnsi="Arial" w:cs="Times New Roman"/>
      <w:b/>
      <w:i/>
      <w:color w:val="8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9B2141"/>
    <w:rPr>
      <w:rFonts w:ascii="Arial" w:eastAsia="Times New Roman" w:hAnsi="Arial" w:cs="Times New Roman"/>
      <w:i/>
      <w:sz w:val="24"/>
      <w:szCs w:val="20"/>
      <w:lang w:val="hr-HR"/>
    </w:rPr>
  </w:style>
  <w:style w:type="character" w:customStyle="1" w:styleId="apple-converted-space">
    <w:name w:val="apple-converted-space"/>
    <w:basedOn w:val="DefaultParagraphFont"/>
    <w:rsid w:val="00CC424D"/>
  </w:style>
  <w:style w:type="character" w:styleId="Strong">
    <w:name w:val="Strong"/>
    <w:basedOn w:val="DefaultParagraphFont"/>
    <w:uiPriority w:val="22"/>
    <w:qFormat/>
    <w:rsid w:val="007B3C2E"/>
    <w:rPr>
      <w:b/>
      <w:bCs/>
    </w:rPr>
  </w:style>
  <w:style w:type="paragraph" w:styleId="ListParagraph">
    <w:name w:val="List Paragraph"/>
    <w:basedOn w:val="Normal"/>
    <w:uiPriority w:val="34"/>
    <w:qFormat/>
    <w:rsid w:val="007B3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CC"/>
    <w:rPr>
      <w:rFonts w:ascii="Segoe UI" w:eastAsia="Times New Roman" w:hAnsi="Segoe UI" w:cs="Segoe UI"/>
      <w:sz w:val="18"/>
      <w:szCs w:val="18"/>
      <w:lang w:val="hr-HR"/>
    </w:rPr>
  </w:style>
  <w:style w:type="paragraph" w:styleId="NoSpacing">
    <w:name w:val="No Spacing"/>
    <w:basedOn w:val="Normal"/>
    <w:uiPriority w:val="1"/>
    <w:qFormat/>
    <w:rsid w:val="00D47A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2021-10-21T10:48:00Z</cp:lastPrinted>
  <dcterms:created xsi:type="dcterms:W3CDTF">2021-10-21T10:44:00Z</dcterms:created>
  <dcterms:modified xsi:type="dcterms:W3CDTF">2021-10-21T10:59:00Z</dcterms:modified>
</cp:coreProperties>
</file>